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12" w:rsidRPr="00330612" w:rsidRDefault="00330612" w:rsidP="00330612">
      <w:pPr>
        <w:jc w:val="center"/>
        <w:rPr>
          <w:rFonts w:ascii="华文仿宋" w:eastAsia="华文仿宋" w:hAnsi="华文仿宋"/>
          <w:b/>
          <w:sz w:val="48"/>
          <w:szCs w:val="48"/>
        </w:rPr>
      </w:pPr>
      <w:r w:rsidRPr="00330612">
        <w:rPr>
          <w:rFonts w:ascii="华文仿宋" w:eastAsia="华文仿宋" w:hAnsi="华文仿宋" w:hint="eastAsia"/>
          <w:b/>
          <w:sz w:val="48"/>
          <w:szCs w:val="48"/>
        </w:rPr>
        <w:t>TMOS使用说明</w:t>
      </w:r>
    </w:p>
    <w:p w:rsidR="00330612" w:rsidRDefault="00330612" w:rsidP="00330612">
      <w:pPr>
        <w:spacing w:line="400" w:lineRule="exac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V1.0</w:t>
      </w:r>
    </w:p>
    <w:p w:rsidR="00330612" w:rsidRDefault="00330612" w:rsidP="000543CD">
      <w:pPr>
        <w:spacing w:line="400" w:lineRule="exact"/>
        <w:rPr>
          <w:sz w:val="30"/>
          <w:szCs w:val="30"/>
        </w:rPr>
      </w:pPr>
    </w:p>
    <w:p w:rsidR="00A91B00" w:rsidRPr="000543CD" w:rsidRDefault="00A91B00" w:rsidP="000543CD">
      <w:pPr>
        <w:spacing w:line="400" w:lineRule="exact"/>
        <w:rPr>
          <w:sz w:val="30"/>
          <w:szCs w:val="30"/>
        </w:rPr>
      </w:pPr>
      <w:r w:rsidRPr="000543CD">
        <w:rPr>
          <w:sz w:val="30"/>
          <w:szCs w:val="30"/>
        </w:rPr>
        <w:t xml:space="preserve">TMOS </w:t>
      </w:r>
      <w:r w:rsidRPr="000543CD">
        <w:rPr>
          <w:sz w:val="30"/>
          <w:szCs w:val="30"/>
        </w:rPr>
        <w:t>系统时钟</w:t>
      </w:r>
      <w:r w:rsidRPr="000543CD">
        <w:rPr>
          <w:rFonts w:hint="eastAsia"/>
          <w:sz w:val="30"/>
          <w:szCs w:val="30"/>
        </w:rPr>
        <w:t>单位为</w:t>
      </w:r>
      <w:r w:rsidRPr="000543CD">
        <w:rPr>
          <w:sz w:val="30"/>
          <w:szCs w:val="30"/>
        </w:rPr>
        <w:t xml:space="preserve"> 625us</w:t>
      </w:r>
      <w:r w:rsidRPr="000543CD">
        <w:rPr>
          <w:sz w:val="30"/>
          <w:szCs w:val="30"/>
        </w:rPr>
        <w:t>，以</w:t>
      </w:r>
      <w:r w:rsidRPr="000543CD">
        <w:rPr>
          <w:sz w:val="30"/>
          <w:szCs w:val="30"/>
        </w:rPr>
        <w:t xml:space="preserve"> RTC </w:t>
      </w:r>
      <w:r w:rsidRPr="000543CD">
        <w:rPr>
          <w:sz w:val="30"/>
          <w:szCs w:val="30"/>
        </w:rPr>
        <w:t>为基准得到所有需要系统的时间。</w:t>
      </w:r>
    </w:p>
    <w:p w:rsidR="00A91B00" w:rsidRDefault="00A91B00">
      <w:pPr>
        <w:rPr>
          <w:sz w:val="24"/>
          <w:szCs w:val="24"/>
        </w:rPr>
      </w:pPr>
      <w:r w:rsidRPr="00A91B00">
        <w:rPr>
          <w:sz w:val="24"/>
          <w:szCs w:val="24"/>
        </w:rPr>
        <w:br/>
      </w:r>
      <w:r w:rsidRPr="006F7890">
        <w:rPr>
          <w:b/>
          <w:sz w:val="30"/>
          <w:szCs w:val="30"/>
        </w:rPr>
        <w:t>任务管理</w:t>
      </w:r>
      <w:r w:rsidR="006F7890" w:rsidRPr="006F7890">
        <w:rPr>
          <w:rFonts w:hint="eastAsia"/>
          <w:b/>
          <w:sz w:val="30"/>
          <w:szCs w:val="30"/>
        </w:rPr>
        <w:t xml:space="preserve"> </w:t>
      </w:r>
      <w:r w:rsidR="006F7890">
        <w:rPr>
          <w:rFonts w:hint="eastAsia"/>
          <w:sz w:val="24"/>
          <w:szCs w:val="24"/>
        </w:rPr>
        <w:t xml:space="preserve"> </w:t>
      </w:r>
      <w:r w:rsidRPr="00A91B00">
        <w:rPr>
          <w:sz w:val="24"/>
          <w:szCs w:val="24"/>
        </w:rPr>
        <w:t>—</w:t>
      </w:r>
      <w:r w:rsidR="006F7890">
        <w:rPr>
          <w:rFonts w:hint="eastAsia"/>
          <w:sz w:val="24"/>
          <w:szCs w:val="24"/>
        </w:rPr>
        <w:t xml:space="preserve">  </w:t>
      </w:r>
      <w:r w:rsidRPr="00A91B00">
        <w:rPr>
          <w:sz w:val="24"/>
          <w:szCs w:val="24"/>
        </w:rPr>
        <w:t>多任务管理方式实际上只有一个任务在运行，但是可以使用任务调度的策略将多个任务进行调度，每个任务占用一定的时间，所有的任务通过时间分片的方式处理。</w:t>
      </w:r>
    </w:p>
    <w:p w:rsidR="00A91B00" w:rsidRDefault="00A91B00">
      <w:pPr>
        <w:rPr>
          <w:sz w:val="24"/>
          <w:szCs w:val="24"/>
        </w:rPr>
      </w:pPr>
    </w:p>
    <w:p w:rsidR="00A91B00" w:rsidRDefault="00A91B00">
      <w:pPr>
        <w:rPr>
          <w:sz w:val="24"/>
          <w:szCs w:val="24"/>
        </w:rPr>
      </w:pPr>
      <w:r w:rsidRPr="00A91B00">
        <w:rPr>
          <w:sz w:val="24"/>
          <w:szCs w:val="24"/>
        </w:rPr>
        <w:t xml:space="preserve">extern bStatus_t tmos_set_event( tmosTaskID </w:t>
      </w:r>
      <w:bookmarkStart w:id="0" w:name="OLE_LINK1"/>
      <w:bookmarkStart w:id="1" w:name="OLE_LINK2"/>
      <w:r w:rsidRPr="00A91B00">
        <w:rPr>
          <w:sz w:val="24"/>
          <w:szCs w:val="24"/>
        </w:rPr>
        <w:t>taskID</w:t>
      </w:r>
      <w:bookmarkEnd w:id="0"/>
      <w:bookmarkEnd w:id="1"/>
      <w:r w:rsidRPr="00A91B00">
        <w:rPr>
          <w:sz w:val="24"/>
          <w:szCs w:val="24"/>
        </w:rPr>
        <w:t xml:space="preserve">, tmosEvents </w:t>
      </w:r>
      <w:bookmarkStart w:id="2" w:name="OLE_LINK3"/>
      <w:bookmarkStart w:id="3" w:name="OLE_LINK4"/>
      <w:r w:rsidRPr="00A91B00">
        <w:rPr>
          <w:sz w:val="24"/>
          <w:szCs w:val="24"/>
        </w:rPr>
        <w:t xml:space="preserve">event </w:t>
      </w:r>
      <w:bookmarkEnd w:id="2"/>
      <w:bookmarkEnd w:id="3"/>
      <w:r w:rsidRPr="00A91B00">
        <w:rPr>
          <w:sz w:val="24"/>
          <w:szCs w:val="24"/>
        </w:rPr>
        <w:t>);</w:t>
      </w:r>
    </w:p>
    <w:p w:rsidR="00A8779E" w:rsidRPr="006F7890" w:rsidRDefault="00A8779E">
      <w:pPr>
        <w:rPr>
          <w:color w:val="943634" w:themeColor="accent2" w:themeShade="BF"/>
          <w:sz w:val="24"/>
          <w:szCs w:val="24"/>
        </w:rPr>
      </w:pPr>
      <w:bookmarkStart w:id="4" w:name="OLE_LINK5"/>
      <w:bookmarkStart w:id="5" w:name="OLE_LINK6"/>
      <w:r w:rsidRPr="006F7890">
        <w:rPr>
          <w:rFonts w:hint="eastAsia"/>
          <w:color w:val="943634" w:themeColor="accent2" w:themeShade="BF"/>
          <w:sz w:val="24"/>
          <w:szCs w:val="24"/>
        </w:rPr>
        <w:t>此函数将建立一个在</w:t>
      </w:r>
      <w:r w:rsidRPr="006F7890">
        <w:rPr>
          <w:color w:val="943634" w:themeColor="accent2" w:themeShade="BF"/>
          <w:sz w:val="24"/>
          <w:szCs w:val="24"/>
        </w:rPr>
        <w:t>taskID</w:t>
      </w:r>
      <w:r w:rsidRPr="006F7890">
        <w:rPr>
          <w:rFonts w:hint="eastAsia"/>
          <w:color w:val="943634" w:themeColor="accent2" w:themeShade="BF"/>
          <w:sz w:val="24"/>
          <w:szCs w:val="24"/>
        </w:rPr>
        <w:t>层生效的，名为</w:t>
      </w:r>
      <w:r w:rsidRPr="006F7890">
        <w:rPr>
          <w:color w:val="943634" w:themeColor="accent2" w:themeShade="BF"/>
          <w:sz w:val="24"/>
          <w:szCs w:val="24"/>
        </w:rPr>
        <w:t>event</w:t>
      </w:r>
      <w:r w:rsidRPr="006F7890">
        <w:rPr>
          <w:rFonts w:hint="eastAsia"/>
          <w:color w:val="943634" w:themeColor="accent2" w:themeShade="BF"/>
          <w:sz w:val="24"/>
          <w:szCs w:val="24"/>
        </w:rPr>
        <w:t>的任务，并立即生效</w:t>
      </w:r>
    </w:p>
    <w:bookmarkEnd w:id="4"/>
    <w:bookmarkEnd w:id="5"/>
    <w:p w:rsidR="00A91B00" w:rsidRDefault="00867F43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675361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5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B00" w:rsidRDefault="006F19BF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5274310" cy="249949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B00" w:rsidRDefault="00A91B00">
      <w:pPr>
        <w:rPr>
          <w:sz w:val="24"/>
          <w:szCs w:val="24"/>
        </w:rPr>
      </w:pPr>
    </w:p>
    <w:p w:rsidR="00211DF7" w:rsidRDefault="00211DF7">
      <w:pPr>
        <w:rPr>
          <w:sz w:val="24"/>
          <w:szCs w:val="24"/>
        </w:rPr>
      </w:pPr>
    </w:p>
    <w:p w:rsidR="00211DF7" w:rsidRDefault="00211DF7">
      <w:pPr>
        <w:rPr>
          <w:sz w:val="24"/>
          <w:szCs w:val="24"/>
        </w:rPr>
      </w:pPr>
    </w:p>
    <w:p w:rsidR="00211DF7" w:rsidRDefault="00211DF7">
      <w:pPr>
        <w:rPr>
          <w:sz w:val="24"/>
          <w:szCs w:val="24"/>
        </w:rPr>
      </w:pPr>
    </w:p>
    <w:p w:rsidR="00211DF7" w:rsidRDefault="00211DF7">
      <w:pPr>
        <w:rPr>
          <w:sz w:val="24"/>
          <w:szCs w:val="24"/>
        </w:rPr>
      </w:pPr>
      <w:r w:rsidRPr="00211DF7">
        <w:rPr>
          <w:sz w:val="24"/>
          <w:szCs w:val="24"/>
        </w:rPr>
        <w:t xml:space="preserve">extern bStatus_t tmos_start_task( tmosTaskID taskID, tmosEvents event, tmosTimer </w:t>
      </w:r>
      <w:bookmarkStart w:id="6" w:name="OLE_LINK7"/>
      <w:bookmarkStart w:id="7" w:name="OLE_LINK8"/>
      <w:r w:rsidRPr="00211DF7">
        <w:rPr>
          <w:sz w:val="24"/>
          <w:szCs w:val="24"/>
        </w:rPr>
        <w:t xml:space="preserve">time  </w:t>
      </w:r>
      <w:bookmarkEnd w:id="6"/>
      <w:bookmarkEnd w:id="7"/>
      <w:r w:rsidRPr="00211DF7">
        <w:rPr>
          <w:sz w:val="24"/>
          <w:szCs w:val="24"/>
        </w:rPr>
        <w:t>);</w:t>
      </w:r>
    </w:p>
    <w:p w:rsidR="00211DF7" w:rsidRPr="00211DF7" w:rsidRDefault="00211DF7">
      <w:pPr>
        <w:rPr>
          <w:sz w:val="24"/>
          <w:szCs w:val="24"/>
        </w:rPr>
      </w:pPr>
      <w:r w:rsidRPr="006F7890">
        <w:rPr>
          <w:rFonts w:hint="eastAsia"/>
          <w:color w:val="943634" w:themeColor="accent2" w:themeShade="BF"/>
          <w:sz w:val="24"/>
          <w:szCs w:val="24"/>
        </w:rPr>
        <w:t>此函数将建立一个</w:t>
      </w:r>
      <w:bookmarkStart w:id="8" w:name="OLE_LINK9"/>
      <w:bookmarkStart w:id="9" w:name="OLE_LINK10"/>
      <w:r w:rsidRPr="006F7890">
        <w:rPr>
          <w:rFonts w:hint="eastAsia"/>
          <w:color w:val="943634" w:themeColor="accent2" w:themeShade="BF"/>
          <w:sz w:val="24"/>
          <w:szCs w:val="24"/>
        </w:rPr>
        <w:t>在</w:t>
      </w:r>
      <w:r w:rsidRPr="006F7890">
        <w:rPr>
          <w:color w:val="943634" w:themeColor="accent2" w:themeShade="BF"/>
          <w:sz w:val="24"/>
          <w:szCs w:val="24"/>
        </w:rPr>
        <w:t>taskID</w:t>
      </w:r>
      <w:r w:rsidRPr="006F7890">
        <w:rPr>
          <w:rFonts w:hint="eastAsia"/>
          <w:color w:val="943634" w:themeColor="accent2" w:themeShade="BF"/>
          <w:sz w:val="24"/>
          <w:szCs w:val="24"/>
        </w:rPr>
        <w:t>层生效的，名为</w:t>
      </w:r>
      <w:r w:rsidRPr="006F7890">
        <w:rPr>
          <w:color w:val="943634" w:themeColor="accent2" w:themeShade="BF"/>
          <w:sz w:val="24"/>
          <w:szCs w:val="24"/>
        </w:rPr>
        <w:t>event</w:t>
      </w:r>
      <w:r w:rsidRPr="006F7890">
        <w:rPr>
          <w:rFonts w:hint="eastAsia"/>
          <w:color w:val="943634" w:themeColor="accent2" w:themeShade="BF"/>
          <w:sz w:val="24"/>
          <w:szCs w:val="24"/>
        </w:rPr>
        <w:t>的任务</w:t>
      </w:r>
      <w:bookmarkEnd w:id="8"/>
      <w:bookmarkEnd w:id="9"/>
      <w:r w:rsidRPr="006F7890">
        <w:rPr>
          <w:rFonts w:hint="eastAsia"/>
          <w:color w:val="943634" w:themeColor="accent2" w:themeShade="BF"/>
          <w:sz w:val="24"/>
          <w:szCs w:val="24"/>
        </w:rPr>
        <w:t>，并延迟</w:t>
      </w:r>
      <w:r w:rsidRPr="006F7890">
        <w:rPr>
          <w:color w:val="943634" w:themeColor="accent2" w:themeShade="BF"/>
          <w:sz w:val="24"/>
          <w:szCs w:val="24"/>
        </w:rPr>
        <w:t>time*625</w:t>
      </w:r>
      <w:r w:rsidRPr="006F7890">
        <w:rPr>
          <w:rFonts w:hint="eastAsia"/>
          <w:color w:val="943634" w:themeColor="accent2" w:themeShade="BF"/>
          <w:sz w:val="24"/>
          <w:szCs w:val="24"/>
        </w:rPr>
        <w:t>us</w:t>
      </w:r>
      <w:r w:rsidRPr="006F7890">
        <w:rPr>
          <w:rFonts w:hint="eastAsia"/>
          <w:color w:val="943634" w:themeColor="accent2" w:themeShade="BF"/>
          <w:sz w:val="24"/>
          <w:szCs w:val="24"/>
        </w:rPr>
        <w:t>后生效</w:t>
      </w:r>
      <w:r>
        <w:rPr>
          <w:rFonts w:hint="eastAsia"/>
          <w:sz w:val="24"/>
          <w:szCs w:val="24"/>
        </w:rPr>
        <w:t>。</w:t>
      </w:r>
    </w:p>
    <w:p w:rsidR="006F19BF" w:rsidRDefault="006F19BF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2946656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DF7" w:rsidRPr="006F7890" w:rsidRDefault="00211DF7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274310" cy="2651513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1DF7">
        <w:t xml:space="preserve"> </w:t>
      </w:r>
      <w:r w:rsidRPr="006F7890">
        <w:rPr>
          <w:sz w:val="24"/>
          <w:szCs w:val="24"/>
        </w:rPr>
        <w:t>extern bStatus_t tmos_stop_task( tmosTaskID taskID, tmosEvents event );</w:t>
      </w:r>
    </w:p>
    <w:p w:rsidR="00211DF7" w:rsidRPr="006F7890" w:rsidRDefault="00211DF7">
      <w:pPr>
        <w:rPr>
          <w:color w:val="943634" w:themeColor="accent2" w:themeShade="BF"/>
          <w:sz w:val="24"/>
          <w:szCs w:val="24"/>
        </w:rPr>
      </w:pPr>
      <w:r w:rsidRPr="006F7890">
        <w:rPr>
          <w:rFonts w:hint="eastAsia"/>
          <w:color w:val="943634" w:themeColor="accent2" w:themeShade="BF"/>
          <w:sz w:val="24"/>
          <w:szCs w:val="24"/>
        </w:rPr>
        <w:t>此函数将停止一个会在</w:t>
      </w:r>
      <w:r w:rsidRPr="006F7890">
        <w:rPr>
          <w:color w:val="943634" w:themeColor="accent2" w:themeShade="BF"/>
          <w:sz w:val="24"/>
          <w:szCs w:val="24"/>
        </w:rPr>
        <w:t>taskID</w:t>
      </w:r>
      <w:r w:rsidRPr="006F7890">
        <w:rPr>
          <w:rFonts w:hint="eastAsia"/>
          <w:color w:val="943634" w:themeColor="accent2" w:themeShade="BF"/>
          <w:sz w:val="24"/>
          <w:szCs w:val="24"/>
        </w:rPr>
        <w:t>层生效的，名为</w:t>
      </w:r>
      <w:r w:rsidRPr="006F7890">
        <w:rPr>
          <w:color w:val="943634" w:themeColor="accent2" w:themeShade="BF"/>
          <w:sz w:val="24"/>
          <w:szCs w:val="24"/>
        </w:rPr>
        <w:t>event</w:t>
      </w:r>
      <w:r w:rsidRPr="006F7890">
        <w:rPr>
          <w:rFonts w:hint="eastAsia"/>
          <w:color w:val="943634" w:themeColor="accent2" w:themeShade="BF"/>
          <w:sz w:val="24"/>
          <w:szCs w:val="24"/>
        </w:rPr>
        <w:t>的任务，调用此函数后，该</w:t>
      </w:r>
      <w:r w:rsidR="000543CD">
        <w:rPr>
          <w:rFonts w:hint="eastAsia"/>
          <w:color w:val="943634" w:themeColor="accent2" w:themeShade="BF"/>
          <w:sz w:val="24"/>
          <w:szCs w:val="24"/>
        </w:rPr>
        <w:t>事件</w:t>
      </w:r>
      <w:r w:rsidR="00824509" w:rsidRPr="006F7890">
        <w:rPr>
          <w:rFonts w:hint="eastAsia"/>
          <w:color w:val="943634" w:themeColor="accent2" w:themeShade="BF"/>
          <w:sz w:val="24"/>
          <w:szCs w:val="24"/>
        </w:rPr>
        <w:t>任务</w:t>
      </w:r>
      <w:r w:rsidRPr="006F7890">
        <w:rPr>
          <w:rFonts w:hint="eastAsia"/>
          <w:color w:val="943634" w:themeColor="accent2" w:themeShade="BF"/>
          <w:sz w:val="24"/>
          <w:szCs w:val="24"/>
        </w:rPr>
        <w:t>将不会生效。</w:t>
      </w:r>
    </w:p>
    <w:p w:rsidR="00211DF7" w:rsidRPr="00824509" w:rsidRDefault="00211DF7">
      <w:pPr>
        <w:rPr>
          <w:sz w:val="24"/>
          <w:szCs w:val="24"/>
        </w:rPr>
      </w:pPr>
    </w:p>
    <w:p w:rsidR="00211DF7" w:rsidRPr="006F7890" w:rsidRDefault="00824509">
      <w:pPr>
        <w:rPr>
          <w:b/>
          <w:sz w:val="28"/>
          <w:szCs w:val="28"/>
        </w:rPr>
      </w:pPr>
      <w:r w:rsidRPr="006F7890">
        <w:rPr>
          <w:rFonts w:hint="eastAsia"/>
          <w:b/>
          <w:sz w:val="28"/>
          <w:szCs w:val="28"/>
        </w:rPr>
        <w:t>任务调度函数使用注意事项：</w:t>
      </w:r>
    </w:p>
    <w:p w:rsidR="00824509" w:rsidRPr="006F7890" w:rsidRDefault="00824509" w:rsidP="00824509">
      <w:pPr>
        <w:pStyle w:val="a6"/>
        <w:numPr>
          <w:ilvl w:val="0"/>
          <w:numId w:val="1"/>
        </w:numPr>
        <w:ind w:firstLineChars="0"/>
        <w:rPr>
          <w:color w:val="C00000"/>
          <w:sz w:val="24"/>
          <w:szCs w:val="24"/>
        </w:rPr>
      </w:pPr>
      <w:r w:rsidRPr="006F7890">
        <w:rPr>
          <w:rFonts w:hint="eastAsia"/>
          <w:color w:val="C00000"/>
          <w:sz w:val="24"/>
          <w:szCs w:val="24"/>
        </w:rPr>
        <w:t>禁止在中断中调用</w:t>
      </w:r>
    </w:p>
    <w:p w:rsidR="00824509" w:rsidRPr="006F7890" w:rsidRDefault="00824509" w:rsidP="00824509">
      <w:pPr>
        <w:pStyle w:val="a6"/>
        <w:numPr>
          <w:ilvl w:val="0"/>
          <w:numId w:val="1"/>
        </w:numPr>
        <w:ind w:firstLineChars="0"/>
        <w:rPr>
          <w:color w:val="C00000"/>
          <w:sz w:val="24"/>
          <w:szCs w:val="24"/>
        </w:rPr>
      </w:pPr>
      <w:r w:rsidRPr="006F7890">
        <w:rPr>
          <w:rFonts w:hint="eastAsia"/>
          <w:color w:val="C00000"/>
          <w:sz w:val="24"/>
          <w:szCs w:val="24"/>
        </w:rPr>
        <w:t>建议不要在单个任务中执行超过连接间隔一半时长的任务，否则将影响蓝牙通讯</w:t>
      </w:r>
    </w:p>
    <w:p w:rsidR="006F7890" w:rsidRPr="006F7890" w:rsidRDefault="00824509" w:rsidP="006F7890">
      <w:pPr>
        <w:pStyle w:val="a6"/>
        <w:numPr>
          <w:ilvl w:val="0"/>
          <w:numId w:val="1"/>
        </w:numPr>
        <w:ind w:firstLineChars="0"/>
        <w:rPr>
          <w:color w:val="C00000"/>
          <w:sz w:val="24"/>
          <w:szCs w:val="24"/>
        </w:rPr>
      </w:pPr>
      <w:r w:rsidRPr="006F7890">
        <w:rPr>
          <w:rFonts w:hint="eastAsia"/>
          <w:color w:val="C00000"/>
          <w:sz w:val="24"/>
          <w:szCs w:val="24"/>
        </w:rPr>
        <w:t>同理，在中断中</w:t>
      </w:r>
      <w:r w:rsidR="006F7890" w:rsidRPr="006F7890">
        <w:rPr>
          <w:rFonts w:hint="eastAsia"/>
          <w:color w:val="C00000"/>
          <w:sz w:val="24"/>
          <w:szCs w:val="24"/>
        </w:rPr>
        <w:t>建议不要执行超过连接间隔一半时长的任务，否则将影响蓝牙通讯</w:t>
      </w:r>
    </w:p>
    <w:p w:rsidR="00824509" w:rsidRPr="006F7890" w:rsidRDefault="006F7890" w:rsidP="00824509">
      <w:pPr>
        <w:pStyle w:val="a6"/>
        <w:numPr>
          <w:ilvl w:val="0"/>
          <w:numId w:val="1"/>
        </w:numPr>
        <w:ind w:firstLineChars="0"/>
        <w:rPr>
          <w:color w:val="C00000"/>
          <w:sz w:val="24"/>
          <w:szCs w:val="24"/>
        </w:rPr>
      </w:pPr>
      <w:r w:rsidRPr="006F7890">
        <w:rPr>
          <w:rFonts w:hint="eastAsia"/>
          <w:color w:val="C00000"/>
          <w:sz w:val="24"/>
          <w:szCs w:val="24"/>
        </w:rPr>
        <w:t>在事件生效执行的代码中</w:t>
      </w:r>
      <w:bookmarkStart w:id="10" w:name="OLE_LINK11"/>
      <w:r w:rsidRPr="006F7890">
        <w:rPr>
          <w:rFonts w:hint="eastAsia"/>
          <w:color w:val="C00000"/>
          <w:sz w:val="24"/>
          <w:szCs w:val="24"/>
        </w:rPr>
        <w:t>调用延时执行函数</w:t>
      </w:r>
      <w:bookmarkEnd w:id="10"/>
      <w:r w:rsidRPr="006F7890">
        <w:rPr>
          <w:rFonts w:hint="eastAsia"/>
          <w:color w:val="C00000"/>
          <w:sz w:val="24"/>
          <w:szCs w:val="24"/>
        </w:rPr>
        <w:t>时，延时时间以当前事件生效时间点为基准偏移，所以对调用延时执行函数在生效执行的代码中摆放的位置没有要求。</w:t>
      </w:r>
    </w:p>
    <w:p w:rsidR="006F7890" w:rsidRDefault="006F7890" w:rsidP="00824509">
      <w:pPr>
        <w:pStyle w:val="a6"/>
        <w:numPr>
          <w:ilvl w:val="0"/>
          <w:numId w:val="1"/>
        </w:numPr>
        <w:ind w:firstLineChars="0"/>
        <w:rPr>
          <w:color w:val="C00000"/>
          <w:sz w:val="24"/>
          <w:szCs w:val="24"/>
        </w:rPr>
      </w:pPr>
      <w:r w:rsidRPr="006F7890">
        <w:rPr>
          <w:rFonts w:hint="eastAsia"/>
          <w:color w:val="C00000"/>
          <w:sz w:val="24"/>
          <w:szCs w:val="24"/>
        </w:rPr>
        <w:t>任务存在优先级，根据在</w:t>
      </w:r>
      <w:r w:rsidRPr="006F7890">
        <w:rPr>
          <w:rFonts w:hint="eastAsia"/>
          <w:color w:val="C00000"/>
          <w:sz w:val="24"/>
          <w:szCs w:val="24"/>
        </w:rPr>
        <w:t>xxx_ProcessEvent</w:t>
      </w:r>
      <w:r w:rsidRPr="006F7890">
        <w:rPr>
          <w:rFonts w:hint="eastAsia"/>
          <w:color w:val="C00000"/>
          <w:sz w:val="24"/>
          <w:szCs w:val="24"/>
        </w:rPr>
        <w:t>函数中判断的先后顺序决定，同时生效的任务，先执行</w:t>
      </w:r>
      <w:bookmarkStart w:id="11" w:name="OLE_LINK12"/>
      <w:bookmarkStart w:id="12" w:name="OLE_LINK13"/>
      <w:r w:rsidRPr="006F7890">
        <w:rPr>
          <w:rFonts w:hint="eastAsia"/>
          <w:color w:val="C00000"/>
          <w:sz w:val="24"/>
          <w:szCs w:val="24"/>
        </w:rPr>
        <w:t>先判断</w:t>
      </w:r>
      <w:bookmarkEnd w:id="11"/>
      <w:bookmarkEnd w:id="12"/>
      <w:r w:rsidRPr="006F7890">
        <w:rPr>
          <w:rFonts w:hint="eastAsia"/>
          <w:color w:val="C00000"/>
          <w:sz w:val="24"/>
          <w:szCs w:val="24"/>
        </w:rPr>
        <w:t>，后执行后判断。注意，执行完先判断的事件任务后，要等到任务调度系统轮巡一遍后，才会执行后判断的事件任务。</w:t>
      </w:r>
    </w:p>
    <w:p w:rsidR="00096D73" w:rsidRPr="006F7890" w:rsidRDefault="00096D73" w:rsidP="00824509">
      <w:pPr>
        <w:pStyle w:val="a6"/>
        <w:numPr>
          <w:ilvl w:val="0"/>
          <w:numId w:val="1"/>
        </w:numPr>
        <w:ind w:firstLineChars="0"/>
        <w:rPr>
          <w:color w:val="C00000"/>
          <w:sz w:val="24"/>
          <w:szCs w:val="24"/>
        </w:rPr>
      </w:pPr>
      <w:r>
        <w:rPr>
          <w:rFonts w:hint="eastAsia"/>
          <w:color w:val="C00000"/>
          <w:sz w:val="24"/>
          <w:szCs w:val="24"/>
        </w:rPr>
        <w:t>事件名按位定义，每一层</w:t>
      </w:r>
      <w:r>
        <w:rPr>
          <w:rFonts w:hint="eastAsia"/>
          <w:color w:val="C00000"/>
          <w:sz w:val="24"/>
          <w:szCs w:val="24"/>
        </w:rPr>
        <w:t>taskID</w:t>
      </w:r>
      <w:r>
        <w:rPr>
          <w:rFonts w:hint="eastAsia"/>
          <w:color w:val="C00000"/>
          <w:sz w:val="24"/>
          <w:szCs w:val="24"/>
        </w:rPr>
        <w:t>最多包含</w:t>
      </w:r>
      <w:r>
        <w:rPr>
          <w:rFonts w:hint="eastAsia"/>
          <w:color w:val="C00000"/>
          <w:sz w:val="24"/>
          <w:szCs w:val="24"/>
        </w:rPr>
        <w:t>1</w:t>
      </w:r>
      <w:r>
        <w:rPr>
          <w:rFonts w:hint="eastAsia"/>
          <w:color w:val="C00000"/>
          <w:sz w:val="24"/>
          <w:szCs w:val="24"/>
        </w:rPr>
        <w:t>个消息事件和</w:t>
      </w:r>
      <w:r>
        <w:rPr>
          <w:rFonts w:hint="eastAsia"/>
          <w:color w:val="C00000"/>
          <w:sz w:val="24"/>
          <w:szCs w:val="24"/>
        </w:rPr>
        <w:t>15</w:t>
      </w:r>
      <w:r>
        <w:rPr>
          <w:rFonts w:hint="eastAsia"/>
          <w:color w:val="C00000"/>
          <w:sz w:val="24"/>
          <w:szCs w:val="24"/>
        </w:rPr>
        <w:t>个任务事件（</w:t>
      </w:r>
      <w:r w:rsidR="000543CD">
        <w:rPr>
          <w:rFonts w:hint="eastAsia"/>
          <w:color w:val="C00000"/>
          <w:sz w:val="24"/>
          <w:szCs w:val="24"/>
        </w:rPr>
        <w:t>共</w:t>
      </w:r>
      <w:r>
        <w:rPr>
          <w:rFonts w:hint="eastAsia"/>
          <w:color w:val="C00000"/>
          <w:sz w:val="24"/>
          <w:szCs w:val="24"/>
        </w:rPr>
        <w:t>16</w:t>
      </w:r>
      <w:r>
        <w:rPr>
          <w:rFonts w:hint="eastAsia"/>
          <w:color w:val="C00000"/>
          <w:sz w:val="24"/>
          <w:szCs w:val="24"/>
        </w:rPr>
        <w:t>位）</w:t>
      </w:r>
    </w:p>
    <w:p w:rsidR="00211DF7" w:rsidRDefault="00211DF7">
      <w:pPr>
        <w:rPr>
          <w:sz w:val="24"/>
          <w:szCs w:val="24"/>
        </w:rPr>
      </w:pPr>
    </w:p>
    <w:p w:rsidR="00926BE6" w:rsidRDefault="00A91B00">
      <w:pPr>
        <w:rPr>
          <w:sz w:val="24"/>
          <w:szCs w:val="24"/>
        </w:rPr>
      </w:pPr>
      <w:r w:rsidRPr="00A91B00">
        <w:rPr>
          <w:sz w:val="24"/>
          <w:szCs w:val="24"/>
        </w:rPr>
        <w:br/>
      </w:r>
      <w:r w:rsidRPr="006F7890">
        <w:rPr>
          <w:b/>
          <w:sz w:val="30"/>
          <w:szCs w:val="30"/>
        </w:rPr>
        <w:t>消息管理</w:t>
      </w:r>
      <w:r w:rsidR="006F7890">
        <w:rPr>
          <w:rFonts w:hint="eastAsia"/>
          <w:b/>
          <w:sz w:val="30"/>
          <w:szCs w:val="30"/>
        </w:rPr>
        <w:t xml:space="preserve">  </w:t>
      </w:r>
      <w:r w:rsidRPr="00A91B00">
        <w:rPr>
          <w:sz w:val="24"/>
          <w:szCs w:val="24"/>
        </w:rPr>
        <w:t>—</w:t>
      </w:r>
      <w:r w:rsidR="006F7890">
        <w:rPr>
          <w:rFonts w:hint="eastAsia"/>
          <w:sz w:val="24"/>
          <w:szCs w:val="24"/>
        </w:rPr>
        <w:t xml:space="preserve">  </w:t>
      </w:r>
      <w:r w:rsidRPr="00A91B00">
        <w:rPr>
          <w:sz w:val="24"/>
          <w:szCs w:val="24"/>
        </w:rPr>
        <w:t>消息是一个带有数据的事件，用于协议栈各层之间传递数据，支持同时添加多个消息。</w:t>
      </w:r>
    </w:p>
    <w:p w:rsidR="000442A2" w:rsidRDefault="000442A2">
      <w:pPr>
        <w:rPr>
          <w:sz w:val="24"/>
          <w:szCs w:val="24"/>
        </w:rPr>
      </w:pPr>
    </w:p>
    <w:p w:rsidR="000442A2" w:rsidRDefault="000442A2">
      <w:pPr>
        <w:rPr>
          <w:sz w:val="24"/>
          <w:szCs w:val="24"/>
        </w:rPr>
      </w:pPr>
      <w:r w:rsidRPr="000442A2">
        <w:rPr>
          <w:sz w:val="24"/>
          <w:szCs w:val="24"/>
        </w:rPr>
        <w:t>extern u8   *tmos_msg_allocate( u16 len );</w:t>
      </w:r>
    </w:p>
    <w:p w:rsidR="000442A2" w:rsidRPr="000543CD" w:rsidRDefault="000442A2">
      <w:pPr>
        <w:rPr>
          <w:color w:val="984806" w:themeColor="accent6" w:themeShade="80"/>
          <w:sz w:val="24"/>
          <w:szCs w:val="24"/>
        </w:rPr>
      </w:pPr>
      <w:r w:rsidRPr="000543CD">
        <w:rPr>
          <w:rFonts w:hint="eastAsia"/>
          <w:color w:val="984806" w:themeColor="accent6" w:themeShade="80"/>
          <w:sz w:val="24"/>
          <w:szCs w:val="24"/>
        </w:rPr>
        <w:t>申请内存函数，发送消息之前需要先给消息申请内存空间。如果返回为</w:t>
      </w:r>
      <w:r w:rsidRPr="000543CD">
        <w:rPr>
          <w:rFonts w:hint="eastAsia"/>
          <w:color w:val="984806" w:themeColor="accent6" w:themeShade="80"/>
          <w:sz w:val="24"/>
          <w:szCs w:val="24"/>
        </w:rPr>
        <w:t>NULL</w:t>
      </w:r>
      <w:r w:rsidRPr="000543CD">
        <w:rPr>
          <w:rFonts w:hint="eastAsia"/>
          <w:color w:val="984806" w:themeColor="accent6" w:themeShade="80"/>
          <w:sz w:val="24"/>
          <w:szCs w:val="24"/>
        </w:rPr>
        <w:t>，则申请失败。</w:t>
      </w:r>
    </w:p>
    <w:p w:rsidR="000442A2" w:rsidRDefault="000442A2">
      <w:pPr>
        <w:rPr>
          <w:sz w:val="24"/>
          <w:szCs w:val="24"/>
        </w:rPr>
      </w:pPr>
    </w:p>
    <w:p w:rsidR="000442A2" w:rsidRDefault="000442A2">
      <w:pPr>
        <w:rPr>
          <w:sz w:val="24"/>
          <w:szCs w:val="24"/>
        </w:rPr>
      </w:pPr>
      <w:r w:rsidRPr="000442A2">
        <w:rPr>
          <w:sz w:val="24"/>
          <w:szCs w:val="24"/>
        </w:rPr>
        <w:t>extern bStatus_t tmos_msg_send( tmosTaskID taskID, u8 *msg_ptr );</w:t>
      </w:r>
    </w:p>
    <w:p w:rsidR="000442A2" w:rsidRPr="000543CD" w:rsidRDefault="000442A2">
      <w:pPr>
        <w:rPr>
          <w:color w:val="984806" w:themeColor="accent6" w:themeShade="80"/>
          <w:sz w:val="24"/>
          <w:szCs w:val="24"/>
        </w:rPr>
      </w:pPr>
      <w:r w:rsidRPr="000543CD">
        <w:rPr>
          <w:rFonts w:hint="eastAsia"/>
          <w:color w:val="984806" w:themeColor="accent6" w:themeShade="80"/>
          <w:sz w:val="24"/>
          <w:szCs w:val="24"/>
        </w:rPr>
        <w:lastRenderedPageBreak/>
        <w:t>发送消息函数，参数为消息想要发送到哪一层的</w:t>
      </w:r>
      <w:r w:rsidRPr="000543CD">
        <w:rPr>
          <w:rFonts w:hint="eastAsia"/>
          <w:color w:val="984806" w:themeColor="accent6" w:themeShade="80"/>
          <w:sz w:val="24"/>
          <w:szCs w:val="24"/>
        </w:rPr>
        <w:t>taskID</w:t>
      </w:r>
      <w:r w:rsidRPr="000543CD">
        <w:rPr>
          <w:rFonts w:hint="eastAsia"/>
          <w:color w:val="984806" w:themeColor="accent6" w:themeShade="80"/>
          <w:sz w:val="24"/>
          <w:szCs w:val="24"/>
        </w:rPr>
        <w:t>以及消息指针。当调用此函数时，对应参数</w:t>
      </w:r>
      <w:r w:rsidRPr="000543CD">
        <w:rPr>
          <w:rFonts w:hint="eastAsia"/>
          <w:color w:val="984806" w:themeColor="accent6" w:themeShade="80"/>
          <w:sz w:val="24"/>
          <w:szCs w:val="24"/>
        </w:rPr>
        <w:t>taskID</w:t>
      </w:r>
      <w:r w:rsidRPr="000543CD">
        <w:rPr>
          <w:rFonts w:hint="eastAsia"/>
          <w:color w:val="984806" w:themeColor="accent6" w:themeShade="80"/>
          <w:sz w:val="24"/>
          <w:szCs w:val="24"/>
        </w:rPr>
        <w:t>层的消息事件将会立即置</w:t>
      </w:r>
      <w:r w:rsidRPr="000543CD">
        <w:rPr>
          <w:rFonts w:hint="eastAsia"/>
          <w:color w:val="984806" w:themeColor="accent6" w:themeShade="80"/>
          <w:sz w:val="24"/>
          <w:szCs w:val="24"/>
        </w:rPr>
        <w:t>1</w:t>
      </w:r>
      <w:r w:rsidRPr="000543CD">
        <w:rPr>
          <w:rFonts w:hint="eastAsia"/>
          <w:color w:val="984806" w:themeColor="accent6" w:themeShade="80"/>
          <w:sz w:val="24"/>
          <w:szCs w:val="24"/>
        </w:rPr>
        <w:t>生效。</w:t>
      </w:r>
    </w:p>
    <w:p w:rsidR="000442A2" w:rsidRDefault="000442A2">
      <w:pPr>
        <w:rPr>
          <w:sz w:val="24"/>
          <w:szCs w:val="24"/>
        </w:rPr>
      </w:pPr>
    </w:p>
    <w:p w:rsidR="000442A2" w:rsidRDefault="000442A2">
      <w:pPr>
        <w:rPr>
          <w:sz w:val="24"/>
          <w:szCs w:val="24"/>
        </w:rPr>
      </w:pPr>
      <w:r w:rsidRPr="000442A2">
        <w:rPr>
          <w:sz w:val="24"/>
          <w:szCs w:val="24"/>
        </w:rPr>
        <w:t>extern u8   *tmos_msg_receive( tmosTaskID taskID );</w:t>
      </w:r>
    </w:p>
    <w:p w:rsidR="000442A2" w:rsidRPr="000543CD" w:rsidRDefault="000442A2">
      <w:pPr>
        <w:rPr>
          <w:color w:val="984806" w:themeColor="accent6" w:themeShade="80"/>
          <w:sz w:val="24"/>
          <w:szCs w:val="24"/>
        </w:rPr>
      </w:pPr>
      <w:r w:rsidRPr="000543CD">
        <w:rPr>
          <w:rFonts w:hint="eastAsia"/>
          <w:color w:val="984806" w:themeColor="accent6" w:themeShade="80"/>
          <w:sz w:val="24"/>
          <w:szCs w:val="24"/>
        </w:rPr>
        <w:t>接收消息函数，参数为想要接收哪一层的</w:t>
      </w:r>
      <w:r w:rsidRPr="000543CD">
        <w:rPr>
          <w:rFonts w:hint="eastAsia"/>
          <w:color w:val="984806" w:themeColor="accent6" w:themeShade="80"/>
          <w:sz w:val="24"/>
          <w:szCs w:val="24"/>
        </w:rPr>
        <w:t>taskID</w:t>
      </w:r>
      <w:r w:rsidRPr="000543CD">
        <w:rPr>
          <w:rFonts w:hint="eastAsia"/>
          <w:color w:val="984806" w:themeColor="accent6" w:themeShade="80"/>
          <w:sz w:val="24"/>
          <w:szCs w:val="24"/>
        </w:rPr>
        <w:t>。</w:t>
      </w:r>
    </w:p>
    <w:p w:rsidR="000442A2" w:rsidRDefault="000442A2">
      <w:pPr>
        <w:rPr>
          <w:sz w:val="24"/>
          <w:szCs w:val="24"/>
        </w:rPr>
      </w:pPr>
    </w:p>
    <w:p w:rsidR="000442A2" w:rsidRDefault="000442A2">
      <w:pPr>
        <w:rPr>
          <w:sz w:val="24"/>
          <w:szCs w:val="24"/>
        </w:rPr>
      </w:pPr>
      <w:r w:rsidRPr="000442A2">
        <w:rPr>
          <w:sz w:val="24"/>
          <w:szCs w:val="24"/>
        </w:rPr>
        <w:t>extern bStatus_t tmos_msg_deallocate( u8 *msg_ptr );</w:t>
      </w:r>
    </w:p>
    <w:p w:rsidR="000442A2" w:rsidRDefault="000442A2">
      <w:pPr>
        <w:rPr>
          <w:color w:val="984806" w:themeColor="accent6" w:themeShade="80"/>
          <w:sz w:val="24"/>
          <w:szCs w:val="24"/>
        </w:rPr>
      </w:pPr>
      <w:r w:rsidRPr="000543CD">
        <w:rPr>
          <w:rFonts w:hint="eastAsia"/>
          <w:color w:val="984806" w:themeColor="accent6" w:themeShade="80"/>
          <w:sz w:val="24"/>
          <w:szCs w:val="24"/>
        </w:rPr>
        <w:t>释放消息占用内存的函数，处理完消息后需要释放内存占用。</w:t>
      </w:r>
    </w:p>
    <w:p w:rsidR="000543CD" w:rsidRDefault="000543CD">
      <w:pPr>
        <w:rPr>
          <w:color w:val="984806" w:themeColor="accent6" w:themeShade="80"/>
          <w:sz w:val="24"/>
          <w:szCs w:val="24"/>
        </w:rPr>
      </w:pPr>
    </w:p>
    <w:p w:rsidR="000543CD" w:rsidRPr="000543CD" w:rsidRDefault="000543CD">
      <w:pPr>
        <w:rPr>
          <w:b/>
          <w:sz w:val="30"/>
          <w:szCs w:val="30"/>
        </w:rPr>
      </w:pPr>
      <w:r w:rsidRPr="000543CD">
        <w:rPr>
          <w:rFonts w:hint="eastAsia"/>
          <w:b/>
          <w:sz w:val="30"/>
          <w:szCs w:val="30"/>
        </w:rPr>
        <w:t>消息管理使用范例：</w:t>
      </w:r>
    </w:p>
    <w:p w:rsidR="00641E72" w:rsidRDefault="00641E72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79390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E72" w:rsidRDefault="00F0388F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208.95pt;margin-top:155pt;width:129.05pt;height:27.75pt;z-index:251660288;mso-width-relative:margin;mso-height-relative:margin" filled="f" stroked="f">
            <v:textbox>
              <w:txbxContent>
                <w:p w:rsidR="005171A7" w:rsidRPr="005171A7" w:rsidRDefault="005171A7" w:rsidP="000543CD">
                  <w:pPr>
                    <w:spacing w:line="180" w:lineRule="exact"/>
                    <w:jc w:val="left"/>
                    <w:rPr>
                      <w:b/>
                      <w:color w:val="F79646" w:themeColor="accent6"/>
                      <w:sz w:val="18"/>
                      <w:szCs w:val="18"/>
                    </w:rPr>
                  </w:pPr>
                  <w:r w:rsidRPr="005171A7">
                    <w:rPr>
                      <w:rFonts w:hint="eastAsia"/>
                      <w:b/>
                      <w:color w:val="F79646" w:themeColor="accent6"/>
                      <w:sz w:val="18"/>
                      <w:szCs w:val="18"/>
                    </w:rPr>
                    <w:t>要发送的消息类型，下面处理消息时会用到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left:0;text-align:left;margin-left:315.05pt;margin-top:115.2pt;width:4.4pt;height:26.55pt;flip:y;z-index:251661312" o:connectortype="straight" strokecolor="#548dd4 [1951]" strokeweight=".5pt">
            <v:stroke endarrow="block"/>
            <v:shadow type="perspective" color="#243f60 [1604]" opacity=".5" offset="1pt" offset2="-1pt"/>
          </v:shape>
        </w:pict>
      </w:r>
      <w:r>
        <w:rPr>
          <w:noProof/>
          <w:sz w:val="24"/>
          <w:szCs w:val="24"/>
        </w:rPr>
        <w:pict>
          <v:rect id="_x0000_s2050" style="position:absolute;left:0;text-align:left;margin-left:52.65pt;margin-top:159.85pt;width:146.7pt;height:10.15pt;z-index:251658240" filled="f" strokecolor="#ffc000"/>
        </w:pict>
      </w:r>
      <w:r w:rsidR="00641E72"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33693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6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E72" w:rsidRDefault="00641E72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176039"/>
            <wp:effectExtent l="19050" t="0" r="254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E72" w:rsidRPr="00A91B00" w:rsidRDefault="00641E7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1453304"/>
            <wp:effectExtent l="19050" t="0" r="254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1E72" w:rsidRPr="00A91B00" w:rsidSect="00B54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7E0" w:rsidRDefault="00EC17E0" w:rsidP="00A91B00">
      <w:r>
        <w:separator/>
      </w:r>
    </w:p>
  </w:endnote>
  <w:endnote w:type="continuationSeparator" w:id="1">
    <w:p w:rsidR="00EC17E0" w:rsidRDefault="00EC17E0" w:rsidP="00A91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7E0" w:rsidRDefault="00EC17E0" w:rsidP="00A91B00">
      <w:r>
        <w:separator/>
      </w:r>
    </w:p>
  </w:footnote>
  <w:footnote w:type="continuationSeparator" w:id="1">
    <w:p w:rsidR="00EC17E0" w:rsidRDefault="00EC17E0" w:rsidP="00A91B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F6D70"/>
    <w:multiLevelType w:val="hybridMultilevel"/>
    <w:tmpl w:val="4B04694E"/>
    <w:lvl w:ilvl="0" w:tplc="00C0FF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>
      <o:colormenu v:ext="edit" fillcolor="none" strokecolor="none [1951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1B00"/>
    <w:rsid w:val="000442A2"/>
    <w:rsid w:val="000543CD"/>
    <w:rsid w:val="00096D73"/>
    <w:rsid w:val="00211DF7"/>
    <w:rsid w:val="00330612"/>
    <w:rsid w:val="005171A7"/>
    <w:rsid w:val="00641E72"/>
    <w:rsid w:val="006F19BF"/>
    <w:rsid w:val="006F7890"/>
    <w:rsid w:val="00824509"/>
    <w:rsid w:val="00867F43"/>
    <w:rsid w:val="008B5729"/>
    <w:rsid w:val="00926BE6"/>
    <w:rsid w:val="00936F35"/>
    <w:rsid w:val="00A8779E"/>
    <w:rsid w:val="00A91B00"/>
    <w:rsid w:val="00B544B9"/>
    <w:rsid w:val="00EC17E0"/>
    <w:rsid w:val="00F0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1951]"/>
    </o:shapedefaults>
    <o:shapelayout v:ext="edit">
      <o:idmap v:ext="edit" data="2"/>
      <o:rules v:ext="edit">
        <o:r id="V:Rule2" type="connector" idref="#_x0000_s2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1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1B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1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1B0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67F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67F43"/>
    <w:rPr>
      <w:sz w:val="18"/>
      <w:szCs w:val="18"/>
    </w:rPr>
  </w:style>
  <w:style w:type="paragraph" w:styleId="a6">
    <w:name w:val="List Paragraph"/>
    <w:basedOn w:val="a"/>
    <w:uiPriority w:val="34"/>
    <w:qFormat/>
    <w:rsid w:val="008245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4A23-FD33-4AC1-A578-BC6AECA6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dcterms:created xsi:type="dcterms:W3CDTF">2019-12-27T07:48:00Z</dcterms:created>
  <dcterms:modified xsi:type="dcterms:W3CDTF">2020-08-24T02:56:00Z</dcterms:modified>
</cp:coreProperties>
</file>